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250" w:type="dxa"/>
        <w:tblInd w:w="47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1250"/>
      </w:tblGrid>
      <w:tr w:rsidR="00A5706E" w:rsidRPr="001A532B" w:rsidTr="00A75DB0">
        <w:trPr>
          <w:trHeight w:hRule="exact" w:val="7862"/>
        </w:trPr>
        <w:tc>
          <w:tcPr>
            <w:tcW w:w="11250" w:type="dxa"/>
            <w:tcMar>
              <w:top w:w="0" w:type="dxa"/>
              <w:bottom w:w="0" w:type="dxa"/>
            </w:tcMar>
            <w:vAlign w:val="center"/>
          </w:tcPr>
          <w:tbl>
            <w:tblPr>
              <w:tblpPr w:leftFromText="187" w:rightFromText="187" w:bottomFromText="202" w:vertAnchor="page" w:horzAnchor="margin" w:tblpXSpec="right" w:tblpY="751"/>
              <w:tblOverlap w:val="never"/>
              <w:tblW w:w="4212" w:type="dxa"/>
              <w:tblLayout w:type="fixed"/>
              <w:tblLook w:val="04A0" w:firstRow="1" w:lastRow="0" w:firstColumn="1" w:lastColumn="0" w:noHBand="0" w:noVBand="1"/>
            </w:tblPr>
            <w:tblGrid>
              <w:gridCol w:w="2964"/>
              <w:gridCol w:w="1248"/>
            </w:tblGrid>
            <w:tr w:rsidR="00A75DB0" w:rsidTr="00A75DB0">
              <w:trPr>
                <w:trHeight w:val="237"/>
              </w:trPr>
              <w:tc>
                <w:tcPr>
                  <w:tcW w:w="296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75DB0" w:rsidRDefault="00A75DB0" w:rsidP="00A75DB0">
                  <w:pPr>
                    <w:spacing w:after="0" w:line="240" w:lineRule="auto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sz w:val="28"/>
                    </w:rPr>
                  </w:pPr>
                  <w:r>
                    <w:rPr>
                      <w:rFonts w:ascii="Garamond" w:hAnsi="Garamond"/>
                      <w:b/>
                      <w:bCs/>
                      <w:color w:val="000000"/>
                      <w:sz w:val="28"/>
                    </w:rPr>
                    <w:t>Company Employees</w:t>
                  </w:r>
                </w:p>
              </w:tc>
              <w:tc>
                <w:tcPr>
                  <w:tcW w:w="124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A75DB0" w:rsidRDefault="00A75DB0" w:rsidP="00A75DB0">
                  <w:pPr>
                    <w:spacing w:after="0" w:line="240" w:lineRule="auto"/>
                    <w:rPr>
                      <w:rFonts w:ascii="Garamond" w:hAnsi="Garamond"/>
                      <w:b/>
                      <w:color w:val="000000"/>
                      <w:sz w:val="28"/>
                    </w:rPr>
                  </w:pPr>
                  <w:r>
                    <w:rPr>
                      <w:rFonts w:ascii="Garamond" w:hAnsi="Garamond"/>
                      <w:b/>
                      <w:color w:val="000000"/>
                      <w:sz w:val="28"/>
                    </w:rPr>
                    <w:t> User ID</w:t>
                  </w:r>
                </w:p>
              </w:tc>
            </w:tr>
            <w:tr w:rsidR="00A75DB0" w:rsidTr="00A75DB0">
              <w:trPr>
                <w:trHeight w:val="237"/>
              </w:trPr>
              <w:tc>
                <w:tcPr>
                  <w:tcW w:w="296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A75DB0" w:rsidRDefault="00A75DB0" w:rsidP="00A75DB0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Arial Narrow" w:hAnsi="Arial Narrow"/>
                      <w:b/>
                      <w:color w:val="000000"/>
                      <w:sz w:val="28"/>
                      <w:szCs w:val="28"/>
                      <w:highlight w:val="yellow"/>
                    </w:rPr>
                    <w:t>Marketing Person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A75DB0" w:rsidRDefault="00C143BA" w:rsidP="00A75DB0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Arial Narrow" w:hAnsi="Arial Narrow"/>
                      <w:b/>
                      <w:color w:val="000000"/>
                      <w:sz w:val="28"/>
                      <w:szCs w:val="28"/>
                      <w:highlight w:val="yellow"/>
                    </w:rPr>
                    <w:t>$</w:t>
                  </w:r>
                  <w:r w:rsidR="00A75DB0">
                    <w:rPr>
                      <w:rFonts w:ascii="Arial Narrow" w:hAnsi="Arial Narrow"/>
                      <w:b/>
                      <w:color w:val="000000"/>
                      <w:sz w:val="28"/>
                      <w:szCs w:val="28"/>
                      <w:highlight w:val="yellow"/>
                    </w:rPr>
                    <w:t xml:space="preserve"> 1</w:t>
                  </w:r>
                </w:p>
              </w:tc>
            </w:tr>
            <w:tr w:rsidR="00A75DB0" w:rsidTr="00A75DB0">
              <w:trPr>
                <w:trHeight w:val="237"/>
              </w:trPr>
              <w:tc>
                <w:tcPr>
                  <w:tcW w:w="296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A75DB0" w:rsidRDefault="00A75DB0" w:rsidP="00A75DB0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Inventory Specialist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A75DB0" w:rsidRDefault="00C143BA" w:rsidP="00A75DB0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$</w:t>
                  </w:r>
                  <w:r w:rsidR="00A75DB0">
                    <w:rPr>
                      <w:rFonts w:ascii="Arial Narrow" w:hAnsi="Arial Narrow"/>
                      <w:color w:val="000000"/>
                    </w:rPr>
                    <w:t xml:space="preserve"> 2</w:t>
                  </w:r>
                </w:p>
              </w:tc>
            </w:tr>
            <w:tr w:rsidR="00A75DB0" w:rsidTr="00666BDF">
              <w:trPr>
                <w:trHeight w:val="237"/>
              </w:trPr>
              <w:tc>
                <w:tcPr>
                  <w:tcW w:w="296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A75DB0" w:rsidRDefault="00A75DB0" w:rsidP="00A75DB0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Purchasing Agent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A75DB0" w:rsidRDefault="00C143BA" w:rsidP="00A75DB0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$</w:t>
                  </w:r>
                  <w:r w:rsidR="00A75DB0">
                    <w:rPr>
                      <w:rFonts w:ascii="Arial Narrow" w:hAnsi="Arial Narrow"/>
                      <w:color w:val="000000"/>
                    </w:rPr>
                    <w:t xml:space="preserve"> 3</w:t>
                  </w:r>
                </w:p>
              </w:tc>
            </w:tr>
            <w:tr w:rsidR="00666BDF" w:rsidTr="00666BDF">
              <w:trPr>
                <w:trHeight w:val="23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66BDF" w:rsidRDefault="00666BDF" w:rsidP="00B85E6C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 xml:space="preserve">Communications </w:t>
                  </w:r>
                  <w:r w:rsidR="00B85E6C">
                    <w:rPr>
                      <w:rFonts w:ascii="Arial Narrow" w:hAnsi="Arial Narrow"/>
                      <w:color w:val="000000"/>
                    </w:rPr>
                    <w:t>Coordinator</w:t>
                  </w:r>
                </w:p>
              </w:tc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66BDF" w:rsidRDefault="00666BDF" w:rsidP="00A75DB0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$</w:t>
                  </w:r>
                  <w:r w:rsidR="00B85E6C">
                    <w:rPr>
                      <w:rFonts w:ascii="Arial Narrow" w:hAnsi="Arial Narrow"/>
                      <w:color w:val="000000"/>
                    </w:rPr>
                    <w:t xml:space="preserve"> </w:t>
                  </w:r>
                  <w:r>
                    <w:rPr>
                      <w:rFonts w:ascii="Arial Narrow" w:hAnsi="Arial Narrow"/>
                      <w:color w:val="000000"/>
                    </w:rPr>
                    <w:t>4</w:t>
                  </w:r>
                </w:p>
              </w:tc>
            </w:tr>
          </w:tbl>
          <w:p w:rsidR="00A75DB0" w:rsidRDefault="00A75DB0" w:rsidP="00A75DB0">
            <w:pPr>
              <w:pStyle w:val="Heading1"/>
              <w:spacing w:after="0" w:line="240" w:lineRule="auto"/>
              <w:rPr>
                <w:rFonts w:ascii="Garamond" w:hAnsi="Garamond"/>
                <w:sz w:val="72"/>
              </w:rPr>
            </w:pPr>
          </w:p>
          <w:p w:rsidR="00A75DB0" w:rsidRPr="00A75DB0" w:rsidRDefault="00A75DB0" w:rsidP="00A75DB0">
            <w:pPr>
              <w:pStyle w:val="Heading1"/>
              <w:spacing w:after="0" w:line="240" w:lineRule="auto"/>
              <w:rPr>
                <w:rFonts w:ascii="Garamond" w:hAnsi="Garamond"/>
                <w:sz w:val="72"/>
              </w:rPr>
            </w:pPr>
            <w:r w:rsidRPr="00A75DB0">
              <w:rPr>
                <w:rFonts w:ascii="Garamond" w:hAnsi="Garamond"/>
                <w:sz w:val="72"/>
              </w:rPr>
              <w:t>Marketing Person</w:t>
            </w:r>
          </w:p>
          <w:p w:rsidR="00A75DB0" w:rsidRPr="002C21E9" w:rsidRDefault="00AA3DEF" w:rsidP="00A75DB0">
            <w:pPr>
              <w:spacing w:after="0" w:line="240" w:lineRule="auto"/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style="position:absolute;margin-left:341.45pt;margin-top:115.5pt;width:209.8pt;height:104.25pt;z-index:3;visibility:visible;mso-wrap-style:square;mso-width-percent:0;mso-height-percent:0;mso-wrap-distance-left:9pt;mso-wrap-distance-top:0;mso-wrap-distance-right:9pt;mso-wrap-distance-bottom:0;mso-position-horizontal-relative:margin;mso-position-vertical-relative:margin;mso-width-percent:0;mso-height-percent:0;mso-width-relative:margin;mso-height-relative:margin">
                  <v:imagedata r:id="rId6" o:title=""/>
                  <w10:wrap type="square" anchorx="margin" anchory="margin"/>
                </v:shape>
              </w:pict>
            </w:r>
            <w:r w:rsidR="00A75DB0" w:rsidRPr="002C21E9">
              <w:rPr>
                <w:rFonts w:ascii="Arial" w:hAnsi="Arial" w:cs="Arial"/>
              </w:rPr>
              <w:t>Responsible for the perception of the company’s products by the public</w:t>
            </w:r>
            <w:r w:rsidR="003B182C" w:rsidRPr="002C21E9">
              <w:rPr>
                <w:rFonts w:ascii="Arial" w:hAnsi="Arial" w:cs="Arial"/>
              </w:rPr>
              <w:t>.</w:t>
            </w:r>
            <w:r w:rsidR="00A75DB0" w:rsidRPr="002C21E9">
              <w:rPr>
                <w:rFonts w:ascii="Arial" w:hAnsi="Arial" w:cs="Arial"/>
              </w:rPr>
              <w:t xml:space="preserve"> </w:t>
            </w:r>
            <w:r w:rsidR="00A75DB0" w:rsidRPr="002C21E9">
              <w:rPr>
                <w:rFonts w:ascii="Arial" w:hAnsi="Arial" w:cs="Arial"/>
              </w:rPr>
              <w:br/>
              <w:t>Responsible for the product pricing relative to competitors</w:t>
            </w:r>
            <w:r w:rsidR="003B182C" w:rsidRPr="002C21E9">
              <w:rPr>
                <w:rFonts w:ascii="Arial" w:hAnsi="Arial" w:cs="Arial"/>
              </w:rPr>
              <w:t>.</w:t>
            </w:r>
          </w:p>
          <w:p w:rsidR="00A75DB0" w:rsidRPr="002C21E9" w:rsidRDefault="00A75DB0" w:rsidP="00A75DB0">
            <w:pPr>
              <w:spacing w:after="0" w:line="240" w:lineRule="auto"/>
              <w:rPr>
                <w:rFonts w:ascii="Arial" w:hAnsi="Arial" w:cs="Arial"/>
                <w:b/>
                <w:sz w:val="10"/>
                <w:u w:val="single"/>
              </w:rPr>
            </w:pPr>
          </w:p>
          <w:p w:rsidR="00A75DB0" w:rsidRPr="002C21E9" w:rsidRDefault="00A75DB0" w:rsidP="00A75DB0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</w:p>
          <w:p w:rsidR="00A75DB0" w:rsidRPr="002C21E9" w:rsidRDefault="00A75DB0" w:rsidP="00A75DB0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  <w:r w:rsidRPr="002C21E9">
              <w:rPr>
                <w:rFonts w:ascii="Arial" w:hAnsi="Arial" w:cs="Arial"/>
                <w:b/>
                <w:u w:val="single"/>
              </w:rPr>
              <w:t xml:space="preserve">TASKS: </w:t>
            </w:r>
          </w:p>
          <w:p w:rsidR="00A75DB0" w:rsidRPr="002C21E9" w:rsidRDefault="00A75DB0" w:rsidP="00A75D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21E9">
              <w:rPr>
                <w:rFonts w:ascii="Arial" w:hAnsi="Arial" w:cs="Arial"/>
                <w:sz w:val="20"/>
              </w:rPr>
              <w:t>Invest in mar</w:t>
            </w:r>
            <w:r w:rsidR="003B182C" w:rsidRPr="002C21E9">
              <w:rPr>
                <w:rFonts w:ascii="Arial" w:hAnsi="Arial" w:cs="Arial"/>
                <w:sz w:val="20"/>
              </w:rPr>
              <w:t>keting at any point in the game</w:t>
            </w:r>
            <w:r w:rsidRPr="002C21E9">
              <w:rPr>
                <w:rFonts w:ascii="Arial" w:hAnsi="Arial" w:cs="Arial"/>
                <w:sz w:val="20"/>
              </w:rPr>
              <w:t xml:space="preserve"> </w:t>
            </w:r>
            <w:r w:rsidRPr="002C21E9">
              <w:rPr>
                <w:rFonts w:ascii="Arial" w:hAnsi="Arial" w:cs="Arial"/>
                <w:sz w:val="20"/>
              </w:rPr>
              <w:tab/>
            </w:r>
          </w:p>
          <w:p w:rsidR="00A75DB0" w:rsidRPr="002C21E9" w:rsidRDefault="00A75DB0" w:rsidP="00A75DB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21E9">
              <w:rPr>
                <w:rFonts w:ascii="Arial" w:hAnsi="Arial" w:cs="Arial"/>
                <w:sz w:val="20"/>
              </w:rPr>
              <w:t xml:space="preserve">Target Market- one region per product </w:t>
            </w:r>
          </w:p>
          <w:p w:rsidR="00A75DB0" w:rsidRPr="002C21E9" w:rsidRDefault="00A75DB0" w:rsidP="00A75DB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21E9">
              <w:rPr>
                <w:rFonts w:ascii="Arial" w:hAnsi="Arial" w:cs="Arial"/>
                <w:sz w:val="20"/>
              </w:rPr>
              <w:t xml:space="preserve">Implement marketing strategy </w:t>
            </w:r>
          </w:p>
          <w:p w:rsidR="00A75DB0" w:rsidRPr="002C21E9" w:rsidRDefault="00A75DB0" w:rsidP="002C21E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21E9">
              <w:rPr>
                <w:rFonts w:ascii="Arial" w:hAnsi="Arial" w:cs="Arial"/>
                <w:sz w:val="20"/>
              </w:rPr>
              <w:t>Advertise only if have product in stock</w:t>
            </w:r>
          </w:p>
          <w:p w:rsidR="00A75DB0" w:rsidRPr="002C21E9" w:rsidRDefault="00A75DB0" w:rsidP="00A75DB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21E9">
              <w:rPr>
                <w:rFonts w:ascii="Arial" w:hAnsi="Arial" w:cs="Arial"/>
                <w:sz w:val="20"/>
              </w:rPr>
              <w:t xml:space="preserve">Adjust prices to increase demand and profitability </w:t>
            </w:r>
          </w:p>
          <w:p w:rsidR="00A75DB0" w:rsidRPr="002C21E9" w:rsidRDefault="00A75DB0" w:rsidP="00A75DB0">
            <w:pPr>
              <w:spacing w:after="0" w:line="240" w:lineRule="auto"/>
              <w:rPr>
                <w:rFonts w:ascii="Arial" w:hAnsi="Arial" w:cs="Arial"/>
                <w:b/>
                <w:sz w:val="12"/>
                <w:u w:val="single"/>
              </w:rPr>
            </w:pPr>
          </w:p>
          <w:p w:rsidR="00A75DB0" w:rsidRPr="002C21E9" w:rsidRDefault="00A75DB0" w:rsidP="00A75DB0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</w:p>
          <w:p w:rsidR="00A75DB0" w:rsidRDefault="00A75DB0" w:rsidP="00A75DB0">
            <w:pPr>
              <w:spacing w:after="0" w:line="240" w:lineRule="auto"/>
              <w:rPr>
                <w:rFonts w:ascii="Arial" w:hAnsi="Arial" w:cs="Arial"/>
              </w:rPr>
            </w:pPr>
            <w:r w:rsidRPr="002C21E9">
              <w:rPr>
                <w:rFonts w:ascii="Arial" w:hAnsi="Arial" w:cs="Arial"/>
                <w:b/>
                <w:u w:val="single"/>
              </w:rPr>
              <w:t xml:space="preserve">COMMUNICATION: </w:t>
            </w:r>
            <w:r w:rsidRPr="002C21E9">
              <w:rPr>
                <w:rFonts w:ascii="Arial" w:hAnsi="Arial" w:cs="Arial"/>
              </w:rPr>
              <w:t>(</w:t>
            </w:r>
            <w:r w:rsidR="00DE03FD" w:rsidRPr="002C21E9">
              <w:rPr>
                <w:rFonts w:ascii="Arial" w:hAnsi="Arial" w:cs="Arial"/>
              </w:rPr>
              <w:t>Examples of Team Communication)</w:t>
            </w:r>
          </w:p>
          <w:p w:rsidR="000D7E50" w:rsidRPr="000D7E50" w:rsidRDefault="000D7E50" w:rsidP="00A75DB0">
            <w:pPr>
              <w:spacing w:after="0" w:line="240" w:lineRule="auto"/>
              <w:rPr>
                <w:rFonts w:ascii="Arial" w:hAnsi="Arial" w:cs="Arial"/>
                <w:sz w:val="10"/>
              </w:rPr>
            </w:pPr>
          </w:p>
          <w:p w:rsidR="00A75DB0" w:rsidRPr="002C21E9" w:rsidRDefault="002C21E9" w:rsidP="00A75DB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 the Communications Coordinator</w:t>
            </w:r>
          </w:p>
          <w:p w:rsidR="00A75DB0" w:rsidRPr="002C21E9" w:rsidRDefault="00A75DB0" w:rsidP="00A75DB0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21E9">
              <w:rPr>
                <w:rFonts w:ascii="Arial" w:hAnsi="Arial" w:cs="Arial"/>
                <w:sz w:val="20"/>
              </w:rPr>
              <w:t xml:space="preserve">We are currently marketing (1L Lemon etc.), maybe we should increase price. </w:t>
            </w:r>
          </w:p>
          <w:p w:rsidR="00A75DB0" w:rsidRPr="002C21E9" w:rsidRDefault="00A75DB0" w:rsidP="00A75DB0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21E9">
              <w:rPr>
                <w:rFonts w:ascii="Arial" w:hAnsi="Arial" w:cs="Arial"/>
                <w:sz w:val="20"/>
              </w:rPr>
              <w:t xml:space="preserve">The average selling price for (500ml Spritz etc.) is xxx Euros, is our prices above the average? </w:t>
            </w:r>
          </w:p>
          <w:p w:rsidR="00A75DB0" w:rsidRPr="002C21E9" w:rsidRDefault="00A75DB0" w:rsidP="00A75DB0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21E9">
              <w:rPr>
                <w:rFonts w:ascii="Arial" w:hAnsi="Arial" w:cs="Arial"/>
                <w:sz w:val="20"/>
              </w:rPr>
              <w:t>What is the average price for (1L Lemon, 500ml Clear Pure etc)?</w:t>
            </w:r>
          </w:p>
          <w:p w:rsidR="00A75DB0" w:rsidRPr="002C21E9" w:rsidRDefault="002C21E9" w:rsidP="00A75DB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 the </w:t>
            </w:r>
            <w:r w:rsidR="00A75DB0" w:rsidRPr="002C21E9">
              <w:rPr>
                <w:rFonts w:ascii="Arial" w:hAnsi="Arial" w:cs="Arial"/>
                <w:sz w:val="20"/>
              </w:rPr>
              <w:t xml:space="preserve">Purchasing Agent </w:t>
            </w:r>
          </w:p>
          <w:p w:rsidR="00A75DB0" w:rsidRPr="002C21E9" w:rsidRDefault="00A75DB0" w:rsidP="00A75DB0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21E9">
              <w:rPr>
                <w:rFonts w:ascii="Arial" w:hAnsi="Arial" w:cs="Arial"/>
                <w:sz w:val="20"/>
              </w:rPr>
              <w:t>When will we be receiving more</w:t>
            </w:r>
            <w:r w:rsidR="002C21E9">
              <w:rPr>
                <w:rFonts w:ascii="Arial" w:hAnsi="Arial" w:cs="Arial"/>
                <w:sz w:val="20"/>
              </w:rPr>
              <w:t xml:space="preserve"> stock</w:t>
            </w:r>
            <w:r w:rsidRPr="002C21E9">
              <w:rPr>
                <w:rFonts w:ascii="Arial" w:hAnsi="Arial" w:cs="Arial"/>
                <w:sz w:val="20"/>
              </w:rPr>
              <w:t>?</w:t>
            </w:r>
            <w:r w:rsidR="002C21E9">
              <w:rPr>
                <w:rFonts w:ascii="Arial" w:hAnsi="Arial" w:cs="Arial"/>
                <w:sz w:val="20"/>
              </w:rPr>
              <w:t xml:space="preserve">  </w:t>
            </w:r>
            <w:r w:rsidR="002C21E9" w:rsidRPr="002C21E9">
              <w:rPr>
                <w:rFonts w:ascii="Arial" w:hAnsi="Arial" w:cs="Arial"/>
                <w:sz w:val="20"/>
              </w:rPr>
              <w:t>I stopped marketing (1L Clear Pure, 500ml Lemon etc.) because we are out of stock.</w:t>
            </w:r>
          </w:p>
          <w:p w:rsidR="00A75DB0" w:rsidRPr="002C21E9" w:rsidRDefault="00A75DB0" w:rsidP="00A75DB0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21E9">
              <w:rPr>
                <w:rFonts w:ascii="Arial" w:hAnsi="Arial" w:cs="Arial"/>
                <w:sz w:val="20"/>
              </w:rPr>
              <w:t>We have decreased prices on (1L Clear Pure, 500ml Lemon etc), are we above the cost of the products?</w:t>
            </w:r>
          </w:p>
          <w:p w:rsidR="00A75DB0" w:rsidRPr="002C21E9" w:rsidRDefault="002C21E9" w:rsidP="00A75DB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 the </w:t>
            </w:r>
            <w:r w:rsidR="00A75DB0" w:rsidRPr="002C21E9">
              <w:rPr>
                <w:rFonts w:ascii="Arial" w:hAnsi="Arial" w:cs="Arial"/>
                <w:sz w:val="20"/>
              </w:rPr>
              <w:t xml:space="preserve">Inventory Specialist </w:t>
            </w:r>
          </w:p>
          <w:p w:rsidR="00A75DB0" w:rsidRPr="002C21E9" w:rsidRDefault="00A75DB0" w:rsidP="00A75DB0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21E9">
              <w:rPr>
                <w:rFonts w:ascii="Arial" w:hAnsi="Arial" w:cs="Arial"/>
                <w:sz w:val="20"/>
              </w:rPr>
              <w:t xml:space="preserve">We are marketing (1L Spritz, 500ml Lemon etc). Do we have inventory? </w:t>
            </w:r>
          </w:p>
          <w:p w:rsidR="00A75DB0" w:rsidRPr="002C21E9" w:rsidRDefault="00A75DB0" w:rsidP="00A75DB0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21E9">
              <w:rPr>
                <w:rFonts w:ascii="Arial" w:hAnsi="Arial" w:cs="Arial"/>
                <w:sz w:val="20"/>
              </w:rPr>
              <w:t>What product are we out of?</w:t>
            </w:r>
          </w:p>
          <w:p w:rsidR="00A5706E" w:rsidRPr="00A75DB0" w:rsidRDefault="00A75DB0" w:rsidP="000D7E50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ascii="Arial Narrow" w:hAnsi="Arial Narrow"/>
              </w:rPr>
            </w:pPr>
            <w:r w:rsidRPr="002C21E9">
              <w:rPr>
                <w:rFonts w:ascii="Arial" w:hAnsi="Arial" w:cs="Arial"/>
                <w:sz w:val="20"/>
              </w:rPr>
              <w:t>What product do we need to order more of (1L Clear Pure, 500ml Lemon etc)?</w:t>
            </w:r>
          </w:p>
        </w:tc>
      </w:tr>
      <w:tr w:rsidR="00A5706E" w:rsidRPr="001A532B" w:rsidTr="00A75DB0">
        <w:trPr>
          <w:trHeight w:hRule="exact" w:val="7862"/>
        </w:trPr>
        <w:tc>
          <w:tcPr>
            <w:tcW w:w="11250" w:type="dxa"/>
            <w:tcMar>
              <w:top w:w="0" w:type="dxa"/>
              <w:bottom w:w="0" w:type="dxa"/>
            </w:tcMar>
            <w:vAlign w:val="center"/>
          </w:tcPr>
          <w:p w:rsidR="00D44670" w:rsidRDefault="00AA3DEF" w:rsidP="00DE03FD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noProof/>
              </w:rPr>
              <w:pict>
                <v:rect id="_x0000_s1054" style="position:absolute;left:0;text-align:left;margin-left:322.15pt;margin-top:220.45pt;width:7.15pt;height:7.15pt;z-index:6;mso-position-horizontal-relative:text;mso-position-vertical-relative:text" strokecolor="white"/>
              </w:pict>
            </w:r>
          </w:p>
          <w:p w:rsidR="00D44670" w:rsidRPr="00D44670" w:rsidRDefault="00D44670" w:rsidP="00D44670"/>
          <w:p w:rsidR="00D44670" w:rsidRPr="00D44670" w:rsidRDefault="00D44670" w:rsidP="00D44670"/>
          <w:p w:rsidR="00D44670" w:rsidRPr="00D44670" w:rsidRDefault="00D44670" w:rsidP="00D44670"/>
          <w:p w:rsidR="00D44670" w:rsidRPr="00D44670" w:rsidRDefault="00D44670" w:rsidP="00D44670"/>
          <w:p w:rsidR="00D44670" w:rsidRPr="00D44670" w:rsidRDefault="00D44670" w:rsidP="00D44670"/>
          <w:p w:rsidR="00D44670" w:rsidRPr="00D44670" w:rsidRDefault="00D44670" w:rsidP="00D44670"/>
          <w:p w:rsidR="00D44670" w:rsidRPr="00D44670" w:rsidRDefault="00D44670" w:rsidP="00D44670"/>
          <w:p w:rsidR="00D44670" w:rsidRPr="00D44670" w:rsidRDefault="00D44670" w:rsidP="00D44670"/>
          <w:p w:rsidR="00D44670" w:rsidRPr="00D44670" w:rsidRDefault="00AA3DEF" w:rsidP="00D44670">
            <w:r>
              <w:rPr>
                <w:noProof/>
              </w:rPr>
              <w:pict>
                <v:oval id="_x0000_s1053" style="position:absolute;margin-left:189.35pt;margin-top:3.5pt;width:177.8pt;height:160.25pt;z-index:5;mso-position-horizontal-relative:text;mso-position-vertical-relative:text" filled="f" strokecolor="#2f5496" strokeweight="3pt"/>
              </w:pict>
            </w:r>
          </w:p>
          <w:p w:rsidR="00D44670" w:rsidRPr="00D44670" w:rsidRDefault="00D44670" w:rsidP="00D44670"/>
          <w:p w:rsidR="00D44670" w:rsidRPr="00D44670" w:rsidRDefault="00D44670" w:rsidP="00D44670"/>
          <w:p w:rsidR="00D44670" w:rsidRPr="00D44670" w:rsidRDefault="00D44670" w:rsidP="00D44670"/>
          <w:p w:rsidR="00D44670" w:rsidRPr="00D44670" w:rsidRDefault="00D44670" w:rsidP="00D44670"/>
          <w:p w:rsidR="00D44670" w:rsidRPr="00D44670" w:rsidRDefault="00D44670" w:rsidP="00D44670"/>
          <w:p w:rsidR="00D44670" w:rsidRPr="00D44670" w:rsidRDefault="00D44670" w:rsidP="00D44670">
            <w:pPr>
              <w:pStyle w:val="Footer"/>
              <w:rPr>
                <w:rFonts w:ascii="Calibri" w:hAnsi="Calibri"/>
                <w:sz w:val="16"/>
              </w:rPr>
            </w:pPr>
            <w:r w:rsidRPr="00D44670">
              <w:rPr>
                <w:rFonts w:ascii="Calibri" w:hAnsi="Calibri"/>
                <w:sz w:val="16"/>
              </w:rPr>
              <w:t xml:space="preserve">© Léger et al. 2013 </w:t>
            </w:r>
            <w:proofErr w:type="spellStart"/>
            <w:r w:rsidRPr="00D44670">
              <w:rPr>
                <w:rFonts w:ascii="Calibri" w:hAnsi="Calibri"/>
                <w:sz w:val="16"/>
              </w:rPr>
              <w:t>ERPsim</w:t>
            </w:r>
            <w:proofErr w:type="spellEnd"/>
            <w:r w:rsidRPr="00D44670">
              <w:rPr>
                <w:rFonts w:ascii="Calibri" w:hAnsi="Calibri"/>
                <w:sz w:val="16"/>
              </w:rPr>
              <w:t xml:space="preserve"> is proprietary technology developed by researchers at HEC Montréal, </w:t>
            </w:r>
            <w:proofErr w:type="spellStart"/>
            <w:r w:rsidRPr="00D44670">
              <w:rPr>
                <w:rFonts w:ascii="Calibri" w:hAnsi="Calibri"/>
                <w:sz w:val="16"/>
              </w:rPr>
              <w:t>École</w:t>
            </w:r>
            <w:proofErr w:type="spellEnd"/>
            <w:r w:rsidRPr="00D44670">
              <w:rPr>
                <w:rFonts w:ascii="Calibri" w:hAnsi="Calibri"/>
                <w:sz w:val="16"/>
              </w:rPr>
              <w:t xml:space="preserve"> </w:t>
            </w:r>
            <w:proofErr w:type="spellStart"/>
            <w:r w:rsidRPr="00D44670">
              <w:rPr>
                <w:rFonts w:ascii="Calibri" w:hAnsi="Calibri"/>
                <w:sz w:val="16"/>
              </w:rPr>
              <w:t>Polytechnique</w:t>
            </w:r>
            <w:proofErr w:type="spellEnd"/>
            <w:r w:rsidRPr="00D44670">
              <w:rPr>
                <w:rFonts w:ascii="Calibri" w:hAnsi="Calibri"/>
                <w:sz w:val="16"/>
              </w:rPr>
              <w:t xml:space="preserve"> de Montréal</w:t>
            </w:r>
          </w:p>
          <w:p w:rsidR="00D44670" w:rsidRPr="00D44670" w:rsidRDefault="00D44670" w:rsidP="00D44670">
            <w:pPr>
              <w:pStyle w:val="Footer"/>
              <w:rPr>
                <w:rFonts w:ascii="Calibri" w:hAnsi="Calibri"/>
                <w:sz w:val="16"/>
              </w:rPr>
            </w:pPr>
            <w:r w:rsidRPr="00D44670">
              <w:rPr>
                <w:rFonts w:ascii="Calibri" w:hAnsi="Calibri"/>
                <w:sz w:val="16"/>
              </w:rPr>
              <w:t>Updated: 2016 by faculty at Grand Valley State University, Grand Rapids Michigan</w:t>
            </w:r>
          </w:p>
          <w:p w:rsidR="00A5706E" w:rsidRPr="00D44670" w:rsidRDefault="00A5706E" w:rsidP="00D44670"/>
        </w:tc>
        <w:bookmarkStart w:id="0" w:name="_GoBack"/>
        <w:bookmarkEnd w:id="0"/>
      </w:tr>
    </w:tbl>
    <w:p w:rsidR="00A5706E" w:rsidRDefault="00AA3DEF">
      <w:pPr>
        <w:spacing w:after="0" w:line="20" w:lineRule="exact"/>
      </w:pPr>
      <w:r>
        <w:rPr>
          <w:noProof/>
        </w:rPr>
        <w:pict>
          <v:shape id="Picture 1" o:spid="_x0000_s1052" type="#_x0000_t75" style="position:absolute;margin-left:12.35pt;margin-top:-396.05pt;width:572.25pt;height:372pt;z-index:4;visibility:visible;mso-wrap-style:square;mso-position-horizontal-relative:text;mso-position-vertical-relative:text">
            <v:imagedata r:id="rId7" o:title=""/>
          </v:shape>
        </w:pict>
      </w:r>
      <w:r>
        <w:pict>
          <v:roundrect id="_x0000_s1027" style="position:absolute;margin-left:2.9pt;margin-top:3pt;width:606.25pt;height:393.1pt;z-index:1;mso-position-horizontal-relative:page;mso-position-vertical-relative:page" arcsize="1129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26" style="position:absolute;margin-left:2.9pt;margin-top:396.1pt;width:606.25pt;height:393.1pt;z-index:2;mso-position-horizontal-relative:page;mso-position-vertical-relative:page" arcsize="1129f" o:allowincell="f" print="f" filled="f" strokecolor="#bfbfbf" strokeweight=".25pt">
            <w10:wrap anchorx="page" anchory="page"/>
            <w10:anchorlock/>
          </v:roundrect>
        </w:pict>
      </w:r>
    </w:p>
    <w:p w:rsidR="00DE03FD" w:rsidRDefault="00DE03FD">
      <w:pPr>
        <w:spacing w:after="0" w:line="20" w:lineRule="exact"/>
      </w:pPr>
    </w:p>
    <w:sectPr w:rsidR="00DE03FD" w:rsidSect="00A75DB0">
      <w:pgSz w:w="12240" w:h="15840"/>
      <w:pgMar w:top="0" w:right="446" w:bottom="0" w:left="182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68622A"/>
    <w:multiLevelType w:val="hybridMultilevel"/>
    <w:tmpl w:val="6EF2A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7C06EF"/>
    <w:multiLevelType w:val="hybridMultilevel"/>
    <w:tmpl w:val="40DCB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706E"/>
    <w:rsid w:val="000D7E50"/>
    <w:rsid w:val="001A532B"/>
    <w:rsid w:val="00215065"/>
    <w:rsid w:val="002C21E9"/>
    <w:rsid w:val="003B182C"/>
    <w:rsid w:val="00533520"/>
    <w:rsid w:val="00666BDF"/>
    <w:rsid w:val="00A5706E"/>
    <w:rsid w:val="00A6769A"/>
    <w:rsid w:val="00A75DB0"/>
    <w:rsid w:val="00AA3DEF"/>
    <w:rsid w:val="00B85E6C"/>
    <w:rsid w:val="00BA68F9"/>
    <w:rsid w:val="00C143BA"/>
    <w:rsid w:val="00D44670"/>
    <w:rsid w:val="00DE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."/>
  <w:listSeparator w:val=","/>
  <w15:docId w15:val="{B4ADB4AF-93EC-4120-B130-A2FB7D3B0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5DB0"/>
    <w:pPr>
      <w:outlineLvl w:val="0"/>
    </w:pPr>
    <w:rPr>
      <w:rFonts w:ascii="Algerian" w:hAnsi="Algerian"/>
      <w:b/>
      <w:noProof/>
      <w:sz w:val="44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A5706E"/>
    <w:pPr>
      <w:spacing w:before="115" w:after="115"/>
      <w:ind w:left="460" w:right="460"/>
    </w:pPr>
    <w:rPr>
      <w:rFonts w:ascii="Arial" w:hAnsi="Arial" w:cs="Arial"/>
      <w:bCs/>
      <w:color w:val="000000"/>
      <w:sz w:val="44"/>
      <w:szCs w:val="22"/>
    </w:rPr>
  </w:style>
  <w:style w:type="character" w:customStyle="1" w:styleId="Heading1Char">
    <w:name w:val="Heading 1 Char"/>
    <w:link w:val="Heading1"/>
    <w:uiPriority w:val="9"/>
    <w:rsid w:val="00A75DB0"/>
    <w:rPr>
      <w:rFonts w:ascii="Algerian" w:hAnsi="Algerian"/>
      <w:b/>
      <w:noProof/>
      <w:sz w:val="44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A75D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6B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66BDF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44670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D44670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11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3B48A-833A-4428-98B7-303615B10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Company>Avery Dennison Corporation</Company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>Avery, Templates</cp:keywords>
  <dc:description>Copyright 2008 Avery Dennison Corporation. All rights reserved.</dc:description>
  <cp:lastModifiedBy>Meagan Luttenton-Knoll</cp:lastModifiedBy>
  <cp:revision>12</cp:revision>
  <cp:lastPrinted>2016-02-10T14:03:00Z</cp:lastPrinted>
  <dcterms:created xsi:type="dcterms:W3CDTF">2015-01-31T03:43:00Z</dcterms:created>
  <dcterms:modified xsi:type="dcterms:W3CDTF">2016-03-28T14:46:00Z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U-0125-01</vt:lpwstr>
  </property>
</Properties>
</file>